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5776D0" w:rsidTr="005776D0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after="18" w:line="240" w:lineRule="auto"/>
              <w:ind w:right="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5776D0" w:rsidRDefault="005776D0" w:rsidP="005776D0">
            <w:pPr>
              <w:spacing w:line="240" w:lineRule="auto"/>
              <w:jc w:val="center"/>
              <w:rPr>
                <w:color w:val="FF0000"/>
                <w:highlight w:val="yellow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 w:rsidR="00735A98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праћење реализације одобрених финансијских средстава,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Одељење за нормативне послове, пројектно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суфинансирање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 и евиденцију представника иностраних медија и дописништава иностраних медија, Сектор за информисање и медије – Министарство културе и информисања</w:t>
            </w:r>
          </w:p>
        </w:tc>
      </w:tr>
      <w:tr w:rsidR="005776D0" w:rsidTr="005776D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5776D0" w:rsidTr="005776D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right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Pr="005776D0" w:rsidRDefault="005776D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Ј0708191И2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5776D0" w:rsidRDefault="005776D0" w:rsidP="005776D0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5776D0" w:rsidRDefault="005776D0" w:rsidP="005776D0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5776D0" w:rsidTr="005776D0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776D0" w:rsidTr="005776D0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776D0" w:rsidTr="005776D0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ind w:right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Маја Митић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Ј0708191И2</w:t>
            </w:r>
          </w:p>
        </w:tc>
      </w:tr>
    </w:tbl>
    <w:p w:rsidR="005776D0" w:rsidRDefault="005776D0"/>
    <w:p w:rsidR="005776D0" w:rsidRDefault="005776D0" w:rsidP="005776D0"/>
    <w:p w:rsidR="005776D0" w:rsidRDefault="005776D0" w:rsidP="005776D0"/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5776D0" w:rsidTr="00FA49F4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after="18" w:line="240" w:lineRule="auto"/>
              <w:ind w:right="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5776D0" w:rsidRDefault="005776D0" w:rsidP="005776D0">
            <w:pPr>
              <w:spacing w:line="240" w:lineRule="auto"/>
              <w:jc w:val="center"/>
              <w:rPr>
                <w:color w:val="FF0000"/>
                <w:highlight w:val="yellow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 w:rsidR="00735A98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електронско пословање,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Група за јавне набавке и електронско пословање, Одељење за опште-правне и посл</w:t>
            </w:r>
            <w:r w:rsidR="00735A98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ове јавних набавки, Секретаријат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 министарства – Министарство културе и информисања</w:t>
            </w:r>
          </w:p>
        </w:tc>
      </w:tr>
      <w:tr w:rsidR="005776D0" w:rsidTr="00FA49F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line="240" w:lineRule="auto"/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5776D0" w:rsidTr="00FA49F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line="240" w:lineRule="auto"/>
              <w:ind w:right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Pr="005776D0" w:rsidRDefault="005776D0" w:rsidP="00FA49F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53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Ј0708192И1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C55323" w:rsidP="00FA49F4">
            <w:pPr>
              <w:spacing w:line="240" w:lineRule="auto"/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</w:t>
            </w:r>
            <w:r w:rsidR="005776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5776D0" w:rsidRDefault="005776D0" w:rsidP="005776D0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5776D0" w:rsidRDefault="005776D0" w:rsidP="005776D0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5776D0" w:rsidTr="00FA49F4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line="240" w:lineRule="auto"/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776D0" w:rsidTr="00FA49F4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line="240" w:lineRule="auto"/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5776D0" w:rsidP="00FA49F4">
            <w:pPr>
              <w:spacing w:line="240" w:lineRule="auto"/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776D0" w:rsidTr="00FA49F4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C55323" w:rsidP="00FA49F4">
            <w:pPr>
              <w:spacing w:line="240" w:lineRule="auto"/>
              <w:ind w:right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Предраг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Русалин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D0" w:rsidRDefault="00C55323" w:rsidP="00FA49F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Ј0708192И1</w:t>
            </w:r>
          </w:p>
        </w:tc>
      </w:tr>
    </w:tbl>
    <w:p w:rsidR="005776D0" w:rsidRDefault="005776D0" w:rsidP="005776D0"/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9A5AC7" w:rsidTr="00FA49F4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after="18" w:line="240" w:lineRule="auto"/>
              <w:ind w:right="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9A5AC7" w:rsidRDefault="009A5AC7" w:rsidP="00735A98">
            <w:pPr>
              <w:spacing w:line="240" w:lineRule="auto"/>
              <w:jc w:val="center"/>
              <w:rPr>
                <w:color w:val="FF0000"/>
                <w:highlight w:val="yellow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 w:rsidR="00735A98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4E4602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биланс, план, анализу и извршење финансијског плана,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Група за </w:t>
            </w:r>
            <w:r w:rsidR="004E4602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економско – финансијске послове министарства, </w:t>
            </w:r>
            <w:r w:rsidR="00735A98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Сектор за економско-финансијске послове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– Министарство културе и информисања</w:t>
            </w:r>
          </w:p>
        </w:tc>
      </w:tr>
      <w:tr w:rsidR="009A5AC7" w:rsidTr="00FA49F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line="240" w:lineRule="auto"/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9A5AC7" w:rsidTr="00FA49F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line="240" w:lineRule="auto"/>
              <w:ind w:right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Pr="005776D0" w:rsidRDefault="009A5AC7" w:rsidP="00FA49F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46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Ј3010191И3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4E4602" w:rsidP="00FA49F4">
            <w:pPr>
              <w:spacing w:line="240" w:lineRule="auto"/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9A5A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9A5AC7" w:rsidRDefault="009A5AC7" w:rsidP="009A5AC7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9A5AC7" w:rsidRDefault="009A5AC7" w:rsidP="009A5AC7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9A5AC7" w:rsidTr="00FA49F4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line="240" w:lineRule="auto"/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A5AC7" w:rsidTr="00FA49F4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line="240" w:lineRule="auto"/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9A5AC7" w:rsidP="00FA49F4">
            <w:pPr>
              <w:spacing w:line="240" w:lineRule="auto"/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A5AC7" w:rsidTr="00FA49F4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4E4602" w:rsidP="00FA49F4">
            <w:pPr>
              <w:spacing w:line="240" w:lineRule="auto"/>
              <w:ind w:right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Дејан Ђурић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C7" w:rsidRDefault="004E4602" w:rsidP="00FA49F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Ј3010191И3</w:t>
            </w:r>
          </w:p>
        </w:tc>
      </w:tr>
    </w:tbl>
    <w:p w:rsidR="00B15960" w:rsidRDefault="00B15960" w:rsidP="005776D0">
      <w:pPr>
        <w:ind w:firstLine="720"/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CF091D" w:rsidTr="0008635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after="18" w:line="240" w:lineRule="auto"/>
              <w:ind w:right="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lastRenderedPageBreak/>
              <w:t xml:space="preserve">ЛИСТА КАНДИДАТА КОЈИ СУ ИСПУНИЛИ МЕРИЛА ЗА ИЗБОР </w:t>
            </w:r>
          </w:p>
          <w:p w:rsidR="00CF091D" w:rsidRDefault="00CF091D" w:rsidP="00CF091D">
            <w:pPr>
              <w:spacing w:line="240" w:lineRule="auto"/>
              <w:jc w:val="center"/>
              <w:rPr>
                <w:color w:val="FF0000"/>
                <w:highlight w:val="yellow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канцеларијске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евиденционе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 послове, </w:t>
            </w:r>
            <w:r w:rsidR="006F2D74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у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референт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Одељење за међународну сарадњу и европске интеграције у области културе,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Сектор за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међународне односе и европске интеграције у области културе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– Министарство културе и информисања</w:t>
            </w:r>
          </w:p>
        </w:tc>
      </w:tr>
      <w:tr w:rsidR="00CF091D" w:rsidTr="000863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CF091D" w:rsidTr="000863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Pr="005776D0" w:rsidRDefault="00CF091D" w:rsidP="0008635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Ј1109191И1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CF091D" w:rsidRDefault="00CF091D" w:rsidP="00CF091D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CF091D" w:rsidRDefault="00CF091D" w:rsidP="00CF091D">
      <w:pPr>
        <w:spacing w:after="0"/>
        <w:ind w:left="-24"/>
        <w:rPr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CF091D" w:rsidTr="0008635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F091D" w:rsidTr="0008635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F091D" w:rsidTr="0008635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ind w:right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Јована Милојковић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91D" w:rsidRDefault="00CF091D" w:rsidP="0008635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Ј1109191И1</w:t>
            </w:r>
          </w:p>
        </w:tc>
      </w:tr>
    </w:tbl>
    <w:p w:rsidR="00CF091D" w:rsidRPr="005776D0" w:rsidRDefault="00CF091D" w:rsidP="00CF091D">
      <w:pPr>
        <w:ind w:firstLine="720"/>
      </w:pPr>
    </w:p>
    <w:p w:rsidR="00CF091D" w:rsidRPr="005776D0" w:rsidRDefault="00CF091D" w:rsidP="005776D0">
      <w:pPr>
        <w:ind w:firstLine="720"/>
      </w:pPr>
    </w:p>
    <w:sectPr w:rsidR="00CF091D" w:rsidRPr="00577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C5"/>
    <w:rsid w:val="00376FC5"/>
    <w:rsid w:val="004E4602"/>
    <w:rsid w:val="005643AE"/>
    <w:rsid w:val="005776D0"/>
    <w:rsid w:val="006F2D74"/>
    <w:rsid w:val="00735A98"/>
    <w:rsid w:val="009A5AC7"/>
    <w:rsid w:val="00B15960"/>
    <w:rsid w:val="00C55323"/>
    <w:rsid w:val="00C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0421"/>
  <w15:chartTrackingRefBased/>
  <w15:docId w15:val="{716001DD-AE69-40E4-80B0-3F75265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D0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776D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6</cp:revision>
  <dcterms:created xsi:type="dcterms:W3CDTF">2020-02-03T09:39:00Z</dcterms:created>
  <dcterms:modified xsi:type="dcterms:W3CDTF">2020-02-03T11:42:00Z</dcterms:modified>
</cp:coreProperties>
</file>